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E9" w:rsidRDefault="00300AA1">
      <w:pPr>
        <w:jc w:val="center"/>
        <w:rPr>
          <w:rFonts w:ascii="黑体" w:eastAsia="黑体" w:hAnsi="黑体"/>
          <w:color w:val="000000" w:themeColor="text1"/>
          <w:sz w:val="32"/>
          <w:szCs w:val="28"/>
        </w:rPr>
      </w:pPr>
      <w:r>
        <w:rPr>
          <w:rFonts w:ascii="黑体" w:eastAsia="黑体" w:hAnsi="黑体" w:hint="eastAsia"/>
          <w:color w:val="000000" w:themeColor="text1"/>
          <w:sz w:val="32"/>
          <w:szCs w:val="28"/>
        </w:rPr>
        <w:t>***课程</w:t>
      </w:r>
      <w:r>
        <w:rPr>
          <w:rFonts w:ascii="黑体" w:eastAsia="黑体" w:hAnsi="黑体"/>
          <w:color w:val="000000" w:themeColor="text1"/>
          <w:sz w:val="32"/>
          <w:szCs w:val="28"/>
        </w:rPr>
        <w:t>教学大纲</w:t>
      </w:r>
      <w:r>
        <w:rPr>
          <w:rFonts w:ascii="黑体" w:eastAsia="黑体" w:hAnsi="黑体" w:hint="eastAsia"/>
          <w:color w:val="000000" w:themeColor="text1"/>
          <w:sz w:val="32"/>
          <w:szCs w:val="28"/>
        </w:rPr>
        <w:t>（任选）</w:t>
      </w:r>
    </w:p>
    <w:p w:rsidR="004000E9" w:rsidRDefault="00300AA1">
      <w:pPr>
        <w:pStyle w:val="a7"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/>
          <w:color w:val="000000" w:themeColor="text1"/>
          <w:sz w:val="24"/>
          <w:szCs w:val="28"/>
        </w:rPr>
        <w:t>课程概况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4000E9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（中文）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4000E9" w:rsidRDefault="00300AA1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（英文）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总学时：    其中，理论学时：  实践学时：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先修</w:t>
            </w:r>
            <w:r>
              <w:rPr>
                <w:rFonts w:ascii="宋体" w:hAnsi="宋体" w:cs="宋体"/>
                <w:color w:val="000000" w:themeColor="text1"/>
                <w:kern w:val="0"/>
                <w:szCs w:val="21"/>
              </w:rPr>
              <w:t>课程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4000E9" w:rsidTr="003C1766">
        <w:trPr>
          <w:trHeight w:val="45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二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、课程目标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</w:t>
      </w:r>
      <w:r>
        <w:rPr>
          <w:rFonts w:ascii="宋体" w:hAnsi="宋体"/>
          <w:color w:val="000000" w:themeColor="text1"/>
          <w:szCs w:val="21"/>
        </w:rPr>
        <w:t>目标</w:t>
      </w:r>
      <w:r>
        <w:rPr>
          <w:rFonts w:ascii="宋体" w:hAnsi="宋体" w:hint="eastAsia"/>
          <w:color w:val="000000" w:themeColor="text1"/>
          <w:szCs w:val="21"/>
        </w:rPr>
        <w:t>1：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课程</w:t>
      </w:r>
      <w:r>
        <w:rPr>
          <w:rFonts w:ascii="宋体" w:hAnsi="宋体"/>
          <w:color w:val="000000" w:themeColor="text1"/>
          <w:szCs w:val="21"/>
        </w:rPr>
        <w:t>目标</w:t>
      </w:r>
      <w:r>
        <w:rPr>
          <w:rFonts w:ascii="宋体" w:hAnsi="宋体" w:hint="eastAsia"/>
          <w:color w:val="000000" w:themeColor="text1"/>
          <w:szCs w:val="21"/>
        </w:rPr>
        <w:t>2：</w:t>
      </w: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/>
          <w:color w:val="000000" w:themeColor="text1"/>
          <w:sz w:val="24"/>
          <w:szCs w:val="28"/>
        </w:rPr>
        <w:t>………</w:t>
      </w: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三</w:t>
      </w:r>
      <w:r>
        <w:rPr>
          <w:rFonts w:ascii="黑体" w:eastAsia="黑体" w:hAnsi="黑体"/>
          <w:color w:val="000000" w:themeColor="text1"/>
          <w:sz w:val="24"/>
          <w:szCs w:val="28"/>
        </w:rPr>
        <w:t>、总体课程教学设计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1.实现课程目标需要解决的主要问题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2.学习方法与学习成果目标设计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2.1引导学生学习的思路与方法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2.2学习能力提升和学习成果预期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3.课程改革与教学</w:t>
      </w:r>
      <w:r>
        <w:rPr>
          <w:rFonts w:ascii="宋体" w:hAnsi="宋体" w:hint="eastAsia"/>
          <w:color w:val="000000" w:themeColor="text1"/>
          <w:szCs w:val="21"/>
        </w:rPr>
        <w:t>方法设计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</w:t>
      </w:r>
      <w:r>
        <w:rPr>
          <w:rFonts w:ascii="宋体" w:hAnsi="宋体" w:hint="eastAsia"/>
          <w:color w:val="000000" w:themeColor="text1"/>
          <w:szCs w:val="21"/>
        </w:rPr>
        <w:t>1课程课改思路和方法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/>
          <w:color w:val="000000" w:themeColor="text1"/>
          <w:szCs w:val="21"/>
        </w:rPr>
        <w:t>3.</w:t>
      </w:r>
      <w:r>
        <w:rPr>
          <w:rFonts w:ascii="宋体" w:hAnsi="宋体" w:hint="eastAsia"/>
          <w:color w:val="000000" w:themeColor="text1"/>
          <w:szCs w:val="21"/>
        </w:rPr>
        <w:t>2运用的主要教学方法及其特色</w:t>
      </w: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四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、课程内容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及</w:t>
      </w:r>
      <w:r>
        <w:rPr>
          <w:rFonts w:ascii="黑体" w:eastAsia="黑体" w:hAnsi="黑体"/>
          <w:color w:val="000000" w:themeColor="text1"/>
          <w:sz w:val="24"/>
          <w:szCs w:val="28"/>
        </w:rPr>
        <w:t>进度安排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4"/>
        <w:gridCol w:w="2299"/>
        <w:gridCol w:w="3119"/>
        <w:gridCol w:w="709"/>
        <w:gridCol w:w="567"/>
        <w:gridCol w:w="958"/>
      </w:tblGrid>
      <w:tr w:rsidR="001E33BD" w:rsidTr="009032E9">
        <w:tc>
          <w:tcPr>
            <w:tcW w:w="644" w:type="dxa"/>
            <w:vAlign w:val="center"/>
          </w:tcPr>
          <w:p w:rsidR="001E33BD" w:rsidRDefault="00944CBA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模块</w:t>
            </w:r>
          </w:p>
        </w:tc>
        <w:tc>
          <w:tcPr>
            <w:tcW w:w="2299" w:type="dxa"/>
            <w:vAlign w:val="center"/>
          </w:tcPr>
          <w:p w:rsidR="001E33BD" w:rsidRDefault="001E33BD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教学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内容</w:t>
            </w:r>
          </w:p>
        </w:tc>
        <w:tc>
          <w:tcPr>
            <w:tcW w:w="3119" w:type="dxa"/>
            <w:vAlign w:val="center"/>
          </w:tcPr>
          <w:p w:rsidR="001E33BD" w:rsidRDefault="001E33BD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学生学习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成果预期</w:t>
            </w:r>
          </w:p>
        </w:tc>
        <w:tc>
          <w:tcPr>
            <w:tcW w:w="709" w:type="dxa"/>
            <w:vAlign w:val="center"/>
          </w:tcPr>
          <w:p w:rsidR="001E33BD" w:rsidRDefault="001E33BD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教学方式</w:t>
            </w:r>
          </w:p>
        </w:tc>
        <w:tc>
          <w:tcPr>
            <w:tcW w:w="567" w:type="dxa"/>
            <w:vAlign w:val="center"/>
          </w:tcPr>
          <w:p w:rsidR="001E33BD" w:rsidRDefault="001E33BD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学时</w:t>
            </w:r>
          </w:p>
        </w:tc>
        <w:tc>
          <w:tcPr>
            <w:tcW w:w="958" w:type="dxa"/>
            <w:vAlign w:val="center"/>
          </w:tcPr>
          <w:p w:rsidR="001E33BD" w:rsidRDefault="001E33BD" w:rsidP="00944CB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支撑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课程目标</w:t>
            </w:r>
          </w:p>
        </w:tc>
      </w:tr>
      <w:tr w:rsidR="001E33BD" w:rsidTr="009032E9">
        <w:trPr>
          <w:trHeight w:hRule="exact" w:val="454"/>
        </w:trPr>
        <w:tc>
          <w:tcPr>
            <w:tcW w:w="644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9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11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8" w:type="dxa"/>
            <w:noWrap/>
            <w:tcMar>
              <w:left w:w="57" w:type="dxa"/>
              <w:right w:w="57" w:type="dxa"/>
            </w:tcMar>
            <w:vAlign w:val="center"/>
          </w:tcPr>
          <w:p w:rsidR="001E33BD" w:rsidRDefault="001E33BD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</w:tr>
      <w:tr w:rsidR="001E33BD" w:rsidTr="009032E9">
        <w:trPr>
          <w:trHeight w:hRule="exact" w:val="454"/>
        </w:trPr>
        <w:tc>
          <w:tcPr>
            <w:tcW w:w="644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9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11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70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8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3C1766" w:rsidTr="009032E9">
        <w:trPr>
          <w:trHeight w:hRule="exact" w:val="454"/>
        </w:trPr>
        <w:tc>
          <w:tcPr>
            <w:tcW w:w="644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99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119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709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8" w:type="dxa"/>
          </w:tcPr>
          <w:p w:rsidR="003C1766" w:rsidRDefault="003C1766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1E33BD" w:rsidTr="009032E9">
        <w:trPr>
          <w:trHeight w:hRule="exact" w:val="454"/>
        </w:trPr>
        <w:tc>
          <w:tcPr>
            <w:tcW w:w="644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9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311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709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958" w:type="dxa"/>
          </w:tcPr>
          <w:p w:rsidR="001E33BD" w:rsidRDefault="001E33BD">
            <w:pPr>
              <w:spacing w:beforeLines="50" w:before="156" w:afterLines="50" w:after="156"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3C1766" w:rsidRDefault="003C1766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lastRenderedPageBreak/>
        <w:t>五</w:t>
      </w:r>
      <w:r>
        <w:rPr>
          <w:rFonts w:ascii="黑体" w:eastAsia="黑体" w:hAnsi="黑体"/>
          <w:color w:val="000000" w:themeColor="text1"/>
          <w:sz w:val="24"/>
          <w:szCs w:val="28"/>
        </w:rPr>
        <w:t>、课程考核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4962"/>
        <w:gridCol w:w="1638"/>
      </w:tblGrid>
      <w:tr w:rsidR="004000E9">
        <w:tc>
          <w:tcPr>
            <w:tcW w:w="1696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638" w:type="dxa"/>
            <w:vAlign w:val="center"/>
          </w:tcPr>
          <w:p w:rsidR="004000E9" w:rsidRDefault="001E33B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考核方式</w:t>
            </w:r>
          </w:p>
        </w:tc>
      </w:tr>
      <w:tr w:rsidR="004000E9">
        <w:trPr>
          <w:trHeight w:val="454"/>
        </w:trPr>
        <w:tc>
          <w:tcPr>
            <w:tcW w:w="1696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</w:p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1.课堂</w:t>
            </w:r>
            <w:r>
              <w:rPr>
                <w:rFonts w:ascii="宋体" w:hAnsi="宋体"/>
                <w:color w:val="000000" w:themeColor="text1"/>
                <w:szCs w:val="21"/>
              </w:rPr>
              <w:t>讨论</w:t>
            </w:r>
          </w:p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2.课程</w:t>
            </w:r>
            <w:r>
              <w:rPr>
                <w:rFonts w:ascii="宋体" w:hAnsi="宋体"/>
                <w:color w:val="000000" w:themeColor="text1"/>
                <w:szCs w:val="21"/>
              </w:rPr>
              <w:t>作业</w:t>
            </w:r>
          </w:p>
          <w:p w:rsidR="004000E9" w:rsidRDefault="00300AA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</w:t>
            </w:r>
          </w:p>
        </w:tc>
      </w:tr>
      <w:tr w:rsidR="004000E9">
        <w:trPr>
          <w:trHeight w:hRule="exact" w:val="908"/>
        </w:trPr>
        <w:tc>
          <w:tcPr>
            <w:tcW w:w="1696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2" w:type="dxa"/>
            <w:vAlign w:val="center"/>
          </w:tcPr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4000E9" w:rsidRDefault="00300AA1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638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</w:tr>
    </w:tbl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六</w:t>
      </w:r>
      <w:r>
        <w:rPr>
          <w:rFonts w:ascii="黑体" w:eastAsia="黑体" w:hAnsi="黑体"/>
          <w:color w:val="000000" w:themeColor="text1"/>
          <w:sz w:val="24"/>
          <w:szCs w:val="28"/>
        </w:rPr>
        <w:t>、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成绩</w:t>
      </w:r>
      <w:r>
        <w:rPr>
          <w:rFonts w:ascii="黑体" w:eastAsia="黑体" w:hAnsi="黑体"/>
          <w:color w:val="000000" w:themeColor="text1"/>
          <w:sz w:val="24"/>
          <w:szCs w:val="28"/>
        </w:rPr>
        <w:t>评定</w:t>
      </w:r>
    </w:p>
    <w:p w:rsidR="004000E9" w:rsidRDefault="00300AA1">
      <w:pPr>
        <w:spacing w:beforeLines="50" w:before="156" w:afterLines="50" w:after="156"/>
        <w:jc w:val="left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（一</w:t>
      </w:r>
      <w:r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成绩</w:t>
      </w:r>
      <w:r>
        <w:rPr>
          <w:rFonts w:ascii="宋体" w:hAnsi="宋体"/>
          <w:b/>
          <w:color w:val="000000" w:themeColor="text1"/>
          <w:szCs w:val="21"/>
        </w:rPr>
        <w:t>构成</w:t>
      </w:r>
    </w:p>
    <w:p w:rsidR="004000E9" w:rsidRDefault="00300AA1">
      <w:pPr>
        <w:spacing w:beforeLines="50" w:before="156" w:afterLines="50" w:after="156"/>
        <w:ind w:firstLineChars="200" w:firstLine="42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000000" w:themeColor="text1"/>
          <w:szCs w:val="21"/>
        </w:rPr>
        <w:t>期末考试60%，</w:t>
      </w:r>
      <w:r w:rsidR="003C1766">
        <w:rPr>
          <w:rFonts w:ascii="宋体" w:hAnsi="宋体" w:hint="eastAsia"/>
          <w:color w:val="000000" w:themeColor="text1"/>
          <w:szCs w:val="21"/>
        </w:rPr>
        <w:t>作业</w:t>
      </w:r>
      <w:r>
        <w:rPr>
          <w:rFonts w:ascii="宋体" w:hAnsi="宋体"/>
          <w:color w:val="000000" w:themeColor="text1"/>
          <w:szCs w:val="21"/>
        </w:rPr>
        <w:t>2</w:t>
      </w:r>
      <w:r>
        <w:rPr>
          <w:rFonts w:ascii="宋体" w:hAnsi="宋体" w:hint="eastAsia"/>
          <w:color w:val="000000" w:themeColor="text1"/>
          <w:szCs w:val="21"/>
        </w:rPr>
        <w:t>0</w:t>
      </w:r>
      <w:r>
        <w:rPr>
          <w:rFonts w:ascii="宋体" w:hAnsi="宋体"/>
          <w:color w:val="000000" w:themeColor="text1"/>
          <w:szCs w:val="21"/>
        </w:rPr>
        <w:t>%，</w:t>
      </w:r>
      <w:r>
        <w:rPr>
          <w:rFonts w:ascii="宋体" w:hAnsi="宋体" w:hint="eastAsia"/>
          <w:color w:val="000000" w:themeColor="text1"/>
          <w:szCs w:val="21"/>
        </w:rPr>
        <w:t>课堂讨论10%，</w:t>
      </w:r>
      <w:r w:rsidR="003C1766">
        <w:rPr>
          <w:rFonts w:ascii="宋体" w:hAnsi="宋体" w:hint="eastAsia"/>
          <w:color w:val="000000" w:themeColor="text1"/>
          <w:szCs w:val="21"/>
        </w:rPr>
        <w:t>小组合作</w:t>
      </w:r>
      <w:r w:rsidR="003C1766">
        <w:rPr>
          <w:rFonts w:ascii="宋体" w:hAnsi="宋体"/>
          <w:color w:val="000000" w:themeColor="text1"/>
          <w:szCs w:val="21"/>
        </w:rPr>
        <w:t>学习1</w:t>
      </w:r>
      <w:r w:rsidR="003C1766">
        <w:rPr>
          <w:rFonts w:ascii="宋体" w:hAnsi="宋体" w:hint="eastAsia"/>
          <w:color w:val="000000" w:themeColor="text1"/>
          <w:szCs w:val="21"/>
        </w:rPr>
        <w:t>0</w:t>
      </w:r>
      <w:r w:rsidR="003C1766">
        <w:rPr>
          <w:rFonts w:ascii="宋体" w:hAnsi="宋体"/>
          <w:color w:val="000000" w:themeColor="text1"/>
          <w:szCs w:val="21"/>
        </w:rPr>
        <w:t>%</w:t>
      </w:r>
      <w:r w:rsidR="003C1766"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ascii="宋体" w:hAnsi="宋体" w:hint="eastAsia"/>
          <w:color w:val="000000" w:themeColor="text1"/>
          <w:szCs w:val="21"/>
        </w:rPr>
        <w:t>（</w:t>
      </w:r>
      <w:r>
        <w:rPr>
          <w:rFonts w:ascii="宋体" w:hAnsi="宋体"/>
          <w:color w:val="FF0000"/>
          <w:szCs w:val="21"/>
        </w:rPr>
        <w:t>成绩构成及比例根据课程自行确定，</w:t>
      </w:r>
      <w:r w:rsidR="003C1766">
        <w:rPr>
          <w:rFonts w:ascii="宋体" w:hAnsi="宋体" w:hint="eastAsia"/>
          <w:color w:val="FF0000"/>
          <w:szCs w:val="21"/>
        </w:rPr>
        <w:t>并根据</w:t>
      </w:r>
      <w:r w:rsidR="003C1766">
        <w:rPr>
          <w:rFonts w:ascii="宋体" w:hAnsi="宋体"/>
          <w:color w:val="FF0000"/>
          <w:szCs w:val="21"/>
        </w:rPr>
        <w:t>构成方式</w:t>
      </w:r>
      <w:r w:rsidR="003C1766">
        <w:rPr>
          <w:rFonts w:ascii="宋体" w:hAnsi="宋体" w:hint="eastAsia"/>
          <w:color w:val="FF0000"/>
          <w:szCs w:val="21"/>
        </w:rPr>
        <w:t>撰写</w:t>
      </w:r>
      <w:r w:rsidR="003C1766">
        <w:rPr>
          <w:rFonts w:ascii="宋体" w:hAnsi="宋体"/>
          <w:color w:val="FF0000"/>
          <w:szCs w:val="21"/>
        </w:rPr>
        <w:t>评价标准，</w:t>
      </w:r>
      <w:r>
        <w:rPr>
          <w:rFonts w:ascii="宋体" w:hAnsi="宋体"/>
          <w:color w:val="FF0000"/>
          <w:szCs w:val="21"/>
        </w:rPr>
        <w:t>上述仅供参考</w:t>
      </w:r>
      <w:r>
        <w:rPr>
          <w:rFonts w:ascii="宋体" w:hAnsi="宋体"/>
          <w:color w:val="000000" w:themeColor="text1"/>
          <w:szCs w:val="21"/>
        </w:rPr>
        <w:t>）</w:t>
      </w:r>
    </w:p>
    <w:tbl>
      <w:tblPr>
        <w:tblStyle w:val="a6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4000E9">
        <w:trPr>
          <w:trHeight w:hRule="exact" w:val="686"/>
          <w:jc w:val="center"/>
        </w:trPr>
        <w:tc>
          <w:tcPr>
            <w:tcW w:w="155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</w:tcPr>
          <w:p w:rsidR="004000E9" w:rsidRDefault="00300AA1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期末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考试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134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作业占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559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课堂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讨论占</w:t>
            </w:r>
            <w:proofErr w:type="gramEnd"/>
            <w:r>
              <w:rPr>
                <w:rFonts w:ascii="宋体" w:hAnsi="宋体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6" w:type="dxa"/>
          </w:tcPr>
          <w:p w:rsidR="004000E9" w:rsidRDefault="003C1766">
            <w:pPr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小组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合作</w:t>
            </w:r>
            <w:proofErr w:type="gramStart"/>
            <w:r>
              <w:rPr>
                <w:rFonts w:ascii="宋体" w:hAnsi="宋体"/>
                <w:b/>
                <w:color w:val="000000" w:themeColor="text1"/>
                <w:szCs w:val="21"/>
              </w:rPr>
              <w:t>学习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proofErr w:type="gramEnd"/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5" w:type="dxa"/>
          </w:tcPr>
          <w:p w:rsidR="004000E9" w:rsidRDefault="00300AA1">
            <w:pPr>
              <w:spacing w:beforeLines="50" w:before="156" w:afterLines="50" w:after="156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……</w:t>
            </w: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4000E9">
        <w:trPr>
          <w:trHeight w:hRule="exact" w:val="510"/>
          <w:jc w:val="center"/>
        </w:trPr>
        <w:tc>
          <w:tcPr>
            <w:tcW w:w="1555" w:type="dxa"/>
            <w:vAlign w:val="center"/>
          </w:tcPr>
          <w:p w:rsidR="004000E9" w:rsidRDefault="00300AA1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134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559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6" w:type="dxa"/>
            <w:vAlign w:val="center"/>
          </w:tcPr>
          <w:p w:rsidR="004000E9" w:rsidRDefault="004000E9">
            <w:pPr>
              <w:spacing w:line="220" w:lineRule="exact"/>
              <w:jc w:val="center"/>
            </w:pPr>
          </w:p>
        </w:tc>
        <w:tc>
          <w:tcPr>
            <w:tcW w:w="1275" w:type="dxa"/>
          </w:tcPr>
          <w:p w:rsidR="004000E9" w:rsidRDefault="004000E9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4000E9" w:rsidRDefault="00300AA1">
      <w:pPr>
        <w:tabs>
          <w:tab w:val="left" w:pos="1716"/>
        </w:tabs>
        <w:rPr>
          <w:rFonts w:ascii="黑体" w:eastAsia="黑体" w:hAnsi="黑体"/>
          <w:sz w:val="24"/>
          <w:szCs w:val="28"/>
        </w:rPr>
        <w:sectPr w:rsidR="004000E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24"/>
          <w:szCs w:val="28"/>
        </w:rPr>
        <w:tab/>
      </w:r>
    </w:p>
    <w:p w:rsidR="004000E9" w:rsidRDefault="00300AA1">
      <w:pPr>
        <w:spacing w:line="30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>
        <w:rPr>
          <w:rFonts w:ascii="宋体" w:hAnsi="宋体"/>
          <w:b/>
          <w:color w:val="000000" w:themeColor="text1"/>
          <w:szCs w:val="21"/>
        </w:rPr>
        <w:t>）</w:t>
      </w:r>
      <w:r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4000E9" w:rsidRDefault="00300AA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1</w:t>
      </w:r>
      <w:r>
        <w:rPr>
          <w:rFonts w:ascii="宋体" w:hAnsi="宋体"/>
          <w:color w:val="000000" w:themeColor="text1"/>
          <w:szCs w:val="21"/>
        </w:rPr>
        <w:t>.</w:t>
      </w:r>
      <w:r>
        <w:rPr>
          <w:rFonts w:ascii="宋体" w:hAnsi="宋体" w:hint="eastAsia"/>
          <w:color w:val="000000" w:themeColor="text1"/>
          <w:szCs w:val="21"/>
        </w:rPr>
        <w:t>期末</w:t>
      </w:r>
      <w:r>
        <w:rPr>
          <w:rFonts w:ascii="宋体" w:hAnsi="宋体"/>
          <w:color w:val="000000" w:themeColor="text1"/>
          <w:szCs w:val="21"/>
        </w:rPr>
        <w:t>考试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300AA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作业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4000E9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4000E9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4000E9" w:rsidRDefault="004000E9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4000E9" w:rsidRDefault="004000E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4000E9" w:rsidRDefault="00300AA1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lastRenderedPageBreak/>
        <w:t>3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课堂讨论</w:t>
      </w: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4000E9">
      <w:pPr>
        <w:spacing w:line="300" w:lineRule="auto"/>
        <w:rPr>
          <w:rFonts w:ascii="黑体" w:eastAsia="黑体" w:hAnsi="黑体"/>
          <w:color w:val="000000" w:themeColor="text1"/>
          <w:sz w:val="24"/>
          <w:szCs w:val="28"/>
        </w:rPr>
      </w:pPr>
    </w:p>
    <w:p w:rsidR="004000E9" w:rsidRDefault="00300AA1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</w:t>
      </w:r>
      <w:r>
        <w:rPr>
          <w:rFonts w:ascii="宋体" w:hAnsi="宋体"/>
          <w:color w:val="000000" w:themeColor="text1"/>
          <w:szCs w:val="21"/>
        </w:rPr>
        <w:t>.</w:t>
      </w:r>
      <w:r w:rsidR="003C1766">
        <w:rPr>
          <w:rFonts w:ascii="宋体" w:hAnsi="宋体" w:hint="eastAsia"/>
          <w:color w:val="000000" w:themeColor="text1"/>
          <w:szCs w:val="21"/>
        </w:rPr>
        <w:t>小组合作</w:t>
      </w:r>
      <w:r w:rsidR="003C1766">
        <w:rPr>
          <w:rFonts w:ascii="宋体" w:hAnsi="宋体"/>
          <w:color w:val="000000" w:themeColor="text1"/>
          <w:szCs w:val="21"/>
        </w:rPr>
        <w:t>学习</w:t>
      </w:r>
    </w:p>
    <w:tbl>
      <w:tblPr>
        <w:tblpPr w:leftFromText="180" w:rightFromText="180" w:vertAnchor="page" w:horzAnchor="margin" w:tblpXSpec="center" w:tblpY="2593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4000E9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00E9" w:rsidRDefault="00300A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评价标准</w:t>
            </w:r>
          </w:p>
        </w:tc>
      </w:tr>
      <w:tr w:rsidR="004000E9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0E9" w:rsidRDefault="004000E9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课程目标1.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4000E9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0E9" w:rsidRDefault="004000E9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4000E9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4000E9" w:rsidRDefault="00300AA1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4000E9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4000E9" w:rsidRDefault="004000E9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4000E9" w:rsidRDefault="00300AA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课程目标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4000E9">
        <w:trPr>
          <w:trHeight w:val="567"/>
          <w:jc w:val="center"/>
        </w:trPr>
        <w:tc>
          <w:tcPr>
            <w:tcW w:w="3397" w:type="dxa"/>
          </w:tcPr>
          <w:p w:rsidR="004000E9" w:rsidRDefault="00300AA1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4000E9" w:rsidRDefault="004000E9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4000E9" w:rsidRDefault="004000E9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  <w:sectPr w:rsidR="004000E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4000E9" w:rsidRDefault="004000E9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</w:p>
    <w:p w:rsidR="004000E9" w:rsidRDefault="00300AA1">
      <w:pPr>
        <w:spacing w:beforeLines="50" w:before="156" w:afterLines="50" w:after="156"/>
        <w:jc w:val="left"/>
        <w:rPr>
          <w:rFonts w:ascii="黑体" w:eastAsia="黑体" w:hAnsi="黑体"/>
          <w:color w:val="000000" w:themeColor="text1"/>
          <w:sz w:val="24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8"/>
        </w:rPr>
        <w:t>七、</w:t>
      </w:r>
      <w:r w:rsidR="003C1766">
        <w:rPr>
          <w:rFonts w:ascii="黑体" w:eastAsia="黑体" w:hAnsi="黑体" w:hint="eastAsia"/>
          <w:color w:val="000000" w:themeColor="text1"/>
          <w:sz w:val="24"/>
          <w:szCs w:val="28"/>
        </w:rPr>
        <w:t>主要</w:t>
      </w:r>
      <w:r>
        <w:rPr>
          <w:rFonts w:ascii="黑体" w:eastAsia="黑体" w:hAnsi="黑体" w:hint="eastAsia"/>
          <w:color w:val="000000" w:themeColor="text1"/>
          <w:sz w:val="24"/>
          <w:szCs w:val="28"/>
        </w:rPr>
        <w:t>参考书目</w:t>
      </w:r>
    </w:p>
    <w:sectPr w:rsidR="00400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2E" w:rsidRDefault="00C0722E" w:rsidP="001E33BD">
      <w:r>
        <w:separator/>
      </w:r>
    </w:p>
  </w:endnote>
  <w:endnote w:type="continuationSeparator" w:id="0">
    <w:p w:rsidR="00C0722E" w:rsidRDefault="00C0722E" w:rsidP="001E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2E" w:rsidRDefault="00C0722E" w:rsidP="001E33BD">
      <w:r>
        <w:separator/>
      </w:r>
    </w:p>
  </w:footnote>
  <w:footnote w:type="continuationSeparator" w:id="0">
    <w:p w:rsidR="00C0722E" w:rsidRDefault="00C0722E" w:rsidP="001E3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A1AFF"/>
    <w:multiLevelType w:val="multilevel"/>
    <w:tmpl w:val="637A1AFF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562"/>
    <w:rsid w:val="00032128"/>
    <w:rsid w:val="00050597"/>
    <w:rsid w:val="000C5562"/>
    <w:rsid w:val="0019309E"/>
    <w:rsid w:val="001E33BD"/>
    <w:rsid w:val="00262D80"/>
    <w:rsid w:val="002F551A"/>
    <w:rsid w:val="00300AA1"/>
    <w:rsid w:val="00395B21"/>
    <w:rsid w:val="003C1766"/>
    <w:rsid w:val="003C53FC"/>
    <w:rsid w:val="004000E9"/>
    <w:rsid w:val="004012B1"/>
    <w:rsid w:val="0051744F"/>
    <w:rsid w:val="00522C69"/>
    <w:rsid w:val="0057410E"/>
    <w:rsid w:val="005F4D62"/>
    <w:rsid w:val="00625941"/>
    <w:rsid w:val="006A7A28"/>
    <w:rsid w:val="006C71B1"/>
    <w:rsid w:val="006E16A1"/>
    <w:rsid w:val="00742AD7"/>
    <w:rsid w:val="00797BCF"/>
    <w:rsid w:val="007A21E5"/>
    <w:rsid w:val="00803DBB"/>
    <w:rsid w:val="00820319"/>
    <w:rsid w:val="008965ED"/>
    <w:rsid w:val="008C6C51"/>
    <w:rsid w:val="009032E9"/>
    <w:rsid w:val="00944CBA"/>
    <w:rsid w:val="009B6FF0"/>
    <w:rsid w:val="00A4084A"/>
    <w:rsid w:val="00B21FCA"/>
    <w:rsid w:val="00BC41A1"/>
    <w:rsid w:val="00C0722E"/>
    <w:rsid w:val="00CD0E74"/>
    <w:rsid w:val="00D00C84"/>
    <w:rsid w:val="00D07154"/>
    <w:rsid w:val="00D91721"/>
    <w:rsid w:val="00E25A39"/>
    <w:rsid w:val="00EE0B58"/>
    <w:rsid w:val="00F71636"/>
    <w:rsid w:val="00FF2617"/>
    <w:rsid w:val="37D3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styleId="a8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A8C41A-16AD-408D-A046-2B259CF5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LENOVO</cp:lastModifiedBy>
  <cp:revision>5</cp:revision>
  <cp:lastPrinted>2020-03-13T10:04:00Z</cp:lastPrinted>
  <dcterms:created xsi:type="dcterms:W3CDTF">2020-03-13T09:21:00Z</dcterms:created>
  <dcterms:modified xsi:type="dcterms:W3CDTF">2020-03-17T10:00:00Z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