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E9" w:rsidRDefault="00300AA1">
      <w:pPr>
        <w:jc w:val="center"/>
        <w:rPr>
          <w:rFonts w:ascii="黑体" w:eastAsia="黑体" w:hAnsi="黑体"/>
          <w:color w:val="000000" w:themeColor="text1"/>
          <w:sz w:val="32"/>
          <w:szCs w:val="28"/>
        </w:rPr>
      </w:pPr>
      <w:r>
        <w:rPr>
          <w:rFonts w:ascii="黑体" w:eastAsia="黑体" w:hAnsi="黑体" w:hint="eastAsia"/>
          <w:color w:val="000000" w:themeColor="text1"/>
          <w:sz w:val="32"/>
          <w:szCs w:val="28"/>
        </w:rPr>
        <w:t>***课程</w:t>
      </w:r>
      <w:r>
        <w:rPr>
          <w:rFonts w:ascii="黑体" w:eastAsia="黑体" w:hAnsi="黑体"/>
          <w:color w:val="000000" w:themeColor="text1"/>
          <w:sz w:val="32"/>
          <w:szCs w:val="28"/>
        </w:rPr>
        <w:t>教学大纲</w:t>
      </w:r>
      <w:r>
        <w:rPr>
          <w:rFonts w:ascii="黑体" w:eastAsia="黑体" w:hAnsi="黑体" w:hint="eastAsia"/>
          <w:color w:val="000000" w:themeColor="text1"/>
          <w:sz w:val="32"/>
          <w:szCs w:val="28"/>
        </w:rPr>
        <w:t>（任选）</w:t>
      </w:r>
    </w:p>
    <w:p w:rsidR="004000E9" w:rsidRDefault="00300AA1">
      <w:pPr>
        <w:pStyle w:val="a7"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/>
          <w:color w:val="000000" w:themeColor="text1"/>
          <w:sz w:val="24"/>
          <w:szCs w:val="28"/>
        </w:rPr>
        <w:t>课程概况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60"/>
        <w:gridCol w:w="3013"/>
        <w:gridCol w:w="1283"/>
        <w:gridCol w:w="235"/>
        <w:gridCol w:w="1318"/>
        <w:gridCol w:w="950"/>
      </w:tblGrid>
      <w:tr w:rsidR="004000E9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（中文）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（英文）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授课语言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学时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总学时：    其中，理论学时：  实践学时：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开课单位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课程属性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适用专业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先修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课程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4000E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执笔人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4000E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二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、课程目标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课程</w:t>
      </w:r>
      <w:r>
        <w:rPr>
          <w:rFonts w:ascii="宋体" w:hAnsi="宋体"/>
          <w:color w:val="000000" w:themeColor="text1"/>
          <w:szCs w:val="21"/>
        </w:rPr>
        <w:t>目标</w:t>
      </w:r>
      <w:r>
        <w:rPr>
          <w:rFonts w:ascii="宋体" w:hAnsi="宋体" w:hint="eastAsia"/>
          <w:color w:val="000000" w:themeColor="text1"/>
          <w:szCs w:val="21"/>
        </w:rPr>
        <w:t>1：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课程</w:t>
      </w:r>
      <w:r>
        <w:rPr>
          <w:rFonts w:ascii="宋体" w:hAnsi="宋体"/>
          <w:color w:val="000000" w:themeColor="text1"/>
          <w:szCs w:val="21"/>
        </w:rPr>
        <w:t>目标</w:t>
      </w:r>
      <w:r>
        <w:rPr>
          <w:rFonts w:ascii="宋体" w:hAnsi="宋体" w:hint="eastAsia"/>
          <w:color w:val="000000" w:themeColor="text1"/>
          <w:szCs w:val="21"/>
        </w:rPr>
        <w:t>2：</w:t>
      </w: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/>
          <w:color w:val="000000" w:themeColor="text1"/>
          <w:sz w:val="24"/>
          <w:szCs w:val="28"/>
        </w:rPr>
        <w:t>………</w:t>
      </w: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三</w:t>
      </w:r>
      <w:r>
        <w:rPr>
          <w:rFonts w:ascii="黑体" w:eastAsia="黑体" w:hAnsi="黑体"/>
          <w:color w:val="000000" w:themeColor="text1"/>
          <w:sz w:val="24"/>
          <w:szCs w:val="28"/>
        </w:rPr>
        <w:t>、总体课程教学设计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1.实现课程目标需要解决的主要问题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2.学习方法与学习成果目标设计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2.1引导学生学习的思路与方法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2.2学习能力提升和学习成果预期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3.课程改革与教学</w:t>
      </w:r>
      <w:r>
        <w:rPr>
          <w:rFonts w:ascii="宋体" w:hAnsi="宋体" w:hint="eastAsia"/>
          <w:color w:val="000000" w:themeColor="text1"/>
          <w:szCs w:val="21"/>
        </w:rPr>
        <w:t>方法设计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3.</w:t>
      </w:r>
      <w:r>
        <w:rPr>
          <w:rFonts w:ascii="宋体" w:hAnsi="宋体" w:hint="eastAsia"/>
          <w:color w:val="000000" w:themeColor="text1"/>
          <w:szCs w:val="21"/>
        </w:rPr>
        <w:t>1课程课改思路和方法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3.</w:t>
      </w:r>
      <w:r>
        <w:rPr>
          <w:rFonts w:ascii="宋体" w:hAnsi="宋体" w:hint="eastAsia"/>
          <w:color w:val="000000" w:themeColor="text1"/>
          <w:szCs w:val="21"/>
        </w:rPr>
        <w:t>2运用的主要教学方法及其特色</w:t>
      </w:r>
    </w:p>
    <w:p w:rsidR="00084B83" w:rsidRDefault="00084B83" w:rsidP="00084B83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  <w:sectPr w:rsidR="00084B8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84B83" w:rsidRDefault="00084B83" w:rsidP="00084B83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lastRenderedPageBreak/>
        <w:t>四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、课程内容</w:t>
      </w:r>
      <w:r>
        <w:rPr>
          <w:rFonts w:ascii="黑体" w:eastAsia="黑体" w:hAnsi="黑体" w:hint="eastAsia"/>
          <w:color w:val="000000" w:themeColor="text1"/>
          <w:sz w:val="24"/>
          <w:szCs w:val="28"/>
        </w:rPr>
        <w:t>及</w:t>
      </w:r>
      <w:r>
        <w:rPr>
          <w:rFonts w:ascii="黑体" w:eastAsia="黑体" w:hAnsi="黑体"/>
          <w:color w:val="000000" w:themeColor="text1"/>
          <w:sz w:val="24"/>
          <w:szCs w:val="28"/>
        </w:rPr>
        <w:t>进度安排</w:t>
      </w:r>
    </w:p>
    <w:p w:rsidR="00084B83" w:rsidRPr="00BD1847" w:rsidRDefault="00084B83" w:rsidP="00084B83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t>（一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理论部分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095"/>
        <w:gridCol w:w="4541"/>
        <w:gridCol w:w="5528"/>
        <w:gridCol w:w="992"/>
        <w:gridCol w:w="995"/>
        <w:gridCol w:w="1023"/>
      </w:tblGrid>
      <w:tr w:rsidR="00084B83" w:rsidTr="0087121F">
        <w:trPr>
          <w:jc w:val="center"/>
        </w:trPr>
        <w:tc>
          <w:tcPr>
            <w:tcW w:w="386" w:type="pct"/>
            <w:vAlign w:val="center"/>
          </w:tcPr>
          <w:p w:rsidR="00084B83" w:rsidRPr="002F74DE" w:rsidRDefault="00084B83" w:rsidP="0087121F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模块</w:t>
            </w:r>
          </w:p>
        </w:tc>
        <w:tc>
          <w:tcPr>
            <w:tcW w:w="1602" w:type="pct"/>
            <w:vAlign w:val="center"/>
          </w:tcPr>
          <w:p w:rsidR="00084B83" w:rsidRPr="002F74DE" w:rsidRDefault="00084B83" w:rsidP="0087121F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教学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内容</w:t>
            </w:r>
          </w:p>
        </w:tc>
        <w:tc>
          <w:tcPr>
            <w:tcW w:w="1950" w:type="pct"/>
            <w:vAlign w:val="center"/>
          </w:tcPr>
          <w:p w:rsidR="00084B83" w:rsidRPr="002D4993" w:rsidRDefault="00084B83" w:rsidP="0087121F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b/>
                <w:color w:val="000000" w:themeColor="text1"/>
                <w:szCs w:val="21"/>
              </w:rPr>
              <w:t>学生学习</w:t>
            </w:r>
            <w:r w:rsidRPr="002D4993">
              <w:rPr>
                <w:rFonts w:ascii="宋体" w:hAnsi="宋体"/>
                <w:b/>
                <w:color w:val="000000" w:themeColor="text1"/>
                <w:szCs w:val="21"/>
              </w:rPr>
              <w:t>预期成果</w:t>
            </w:r>
          </w:p>
        </w:tc>
        <w:tc>
          <w:tcPr>
            <w:tcW w:w="350" w:type="pct"/>
            <w:vAlign w:val="center"/>
          </w:tcPr>
          <w:p w:rsidR="00084B83" w:rsidRDefault="00084B83" w:rsidP="0087121F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教学</w:t>
            </w:r>
          </w:p>
          <w:p w:rsidR="00084B83" w:rsidRPr="00E25A39" w:rsidRDefault="00084B83" w:rsidP="0087121F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方式</w:t>
            </w:r>
          </w:p>
        </w:tc>
        <w:tc>
          <w:tcPr>
            <w:tcW w:w="351" w:type="pct"/>
            <w:vAlign w:val="center"/>
          </w:tcPr>
          <w:p w:rsidR="00084B83" w:rsidRPr="00E25A39" w:rsidRDefault="00084B83" w:rsidP="0087121F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学时</w:t>
            </w:r>
          </w:p>
        </w:tc>
        <w:tc>
          <w:tcPr>
            <w:tcW w:w="361" w:type="pct"/>
            <w:vAlign w:val="center"/>
          </w:tcPr>
          <w:p w:rsidR="00084B83" w:rsidRPr="00E25A39" w:rsidRDefault="00084B83" w:rsidP="0087121F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支撑</w:t>
            </w:r>
            <w:r w:rsidRPr="00E25A39">
              <w:rPr>
                <w:rFonts w:ascii="宋体" w:hAnsi="宋体"/>
                <w:b/>
                <w:color w:val="000000" w:themeColor="text1"/>
                <w:szCs w:val="21"/>
              </w:rPr>
              <w:t>课程目标</w:t>
            </w:r>
          </w:p>
        </w:tc>
      </w:tr>
      <w:tr w:rsidR="00084B83" w:rsidTr="0087121F">
        <w:trPr>
          <w:trHeight w:hRule="exact" w:val="1269"/>
          <w:jc w:val="center"/>
        </w:trPr>
        <w:tc>
          <w:tcPr>
            <w:tcW w:w="386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602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950" w:type="pct"/>
          </w:tcPr>
          <w:p w:rsidR="00084B83" w:rsidRPr="002D4993" w:rsidRDefault="00084B83" w:rsidP="0087121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color w:val="000000" w:themeColor="text1"/>
                <w:szCs w:val="21"/>
              </w:rPr>
              <w:t>按</w:t>
            </w:r>
            <w:r w:rsidRPr="002D4993">
              <w:rPr>
                <w:rFonts w:ascii="宋体" w:hAnsi="宋体"/>
                <w:color w:val="000000" w:themeColor="text1"/>
                <w:szCs w:val="21"/>
              </w:rPr>
              <w:t>模块写</w:t>
            </w:r>
            <w:r w:rsidRPr="002D4993">
              <w:rPr>
                <w:rFonts w:ascii="宋体" w:hAnsi="宋体" w:hint="eastAsia"/>
                <w:color w:val="000000" w:themeColor="text1"/>
                <w:szCs w:val="21"/>
              </w:rPr>
              <w:t>，主要指</w:t>
            </w:r>
            <w:r w:rsidRPr="002D4993">
              <w:rPr>
                <w:rFonts w:ascii="宋体" w:hAnsi="宋体"/>
                <w:color w:val="000000" w:themeColor="text1"/>
                <w:szCs w:val="21"/>
              </w:rPr>
              <w:t>学生完成学习后将具备的知识、能力和素质。</w:t>
            </w:r>
            <w:bookmarkStart w:id="0" w:name="_GoBack"/>
            <w:bookmarkEnd w:id="0"/>
          </w:p>
        </w:tc>
        <w:tc>
          <w:tcPr>
            <w:tcW w:w="350" w:type="pct"/>
          </w:tcPr>
          <w:p w:rsidR="00084B83" w:rsidRPr="000C4AC1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51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61" w:type="pct"/>
            <w:noWrap/>
            <w:tcMar>
              <w:left w:w="57" w:type="dxa"/>
              <w:right w:w="57" w:type="dxa"/>
            </w:tcMar>
          </w:tcPr>
          <w:p w:rsidR="00084B83" w:rsidRPr="00AD3442" w:rsidRDefault="00084B83" w:rsidP="0087121F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D3442"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</w:tr>
      <w:tr w:rsidR="00084B83" w:rsidTr="0087121F">
        <w:trPr>
          <w:trHeight w:hRule="exact" w:val="454"/>
          <w:jc w:val="center"/>
        </w:trPr>
        <w:tc>
          <w:tcPr>
            <w:tcW w:w="386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602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1950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50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51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61" w:type="pct"/>
          </w:tcPr>
          <w:p w:rsidR="00084B83" w:rsidRDefault="00084B83" w:rsidP="00084B83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084B83" w:rsidRPr="00BD1847" w:rsidRDefault="00084B83" w:rsidP="00084B83">
      <w:pPr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1"/>
        </w:rPr>
      </w:pPr>
      <w:r w:rsidRPr="00BD1847">
        <w:rPr>
          <w:rFonts w:ascii="宋体" w:hAnsi="宋体" w:hint="eastAsia"/>
          <w:b/>
          <w:color w:val="000000" w:themeColor="text1"/>
          <w:szCs w:val="21"/>
        </w:rPr>
        <w:t>（</w:t>
      </w:r>
      <w:r>
        <w:rPr>
          <w:rFonts w:ascii="宋体" w:hAnsi="宋体" w:hint="eastAsia"/>
          <w:b/>
          <w:color w:val="000000" w:themeColor="text1"/>
          <w:szCs w:val="21"/>
        </w:rPr>
        <w:t>二</w:t>
      </w:r>
      <w:r w:rsidRPr="00BD1847">
        <w:rPr>
          <w:rFonts w:ascii="宋体" w:hAnsi="宋体" w:hint="eastAsia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实验部分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450"/>
        <w:gridCol w:w="1140"/>
        <w:gridCol w:w="2679"/>
        <w:gridCol w:w="3229"/>
        <w:gridCol w:w="3651"/>
        <w:gridCol w:w="1069"/>
        <w:gridCol w:w="930"/>
        <w:gridCol w:w="1026"/>
      </w:tblGrid>
      <w:tr w:rsidR="00084B83" w:rsidTr="0087121F">
        <w:trPr>
          <w:trHeight w:val="699"/>
          <w:jc w:val="center"/>
        </w:trPr>
        <w:tc>
          <w:tcPr>
            <w:tcW w:w="159" w:type="pct"/>
            <w:vAlign w:val="center"/>
          </w:tcPr>
          <w:p w:rsidR="00084B83" w:rsidRPr="009F3A8A" w:rsidRDefault="00084B83" w:rsidP="0087121F">
            <w:pPr>
              <w:spacing w:line="440" w:lineRule="exact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02" w:type="pct"/>
            <w:vAlign w:val="center"/>
          </w:tcPr>
          <w:p w:rsidR="00084B83" w:rsidRPr="009F3A8A" w:rsidRDefault="00084B83" w:rsidP="0087121F">
            <w:pPr>
              <w:spacing w:line="440" w:lineRule="exact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</w:t>
            </w:r>
            <w:r w:rsidRPr="009F3A8A">
              <w:rPr>
                <w:rFonts w:ascii="宋体" w:hAnsi="宋体"/>
                <w:b/>
                <w:szCs w:val="21"/>
              </w:rPr>
              <w:t>项目</w:t>
            </w:r>
          </w:p>
        </w:tc>
        <w:tc>
          <w:tcPr>
            <w:tcW w:w="945" w:type="pct"/>
            <w:vAlign w:val="center"/>
          </w:tcPr>
          <w:p w:rsidR="00084B83" w:rsidRPr="009F3A8A" w:rsidRDefault="00084B83" w:rsidP="0087121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</w:t>
            </w:r>
            <w:r>
              <w:rPr>
                <w:rFonts w:ascii="宋体" w:hAnsi="宋体"/>
                <w:b/>
                <w:szCs w:val="21"/>
              </w:rPr>
              <w:t>目</w:t>
            </w:r>
            <w:r>
              <w:rPr>
                <w:rFonts w:ascii="宋体" w:hAnsi="宋体" w:hint="eastAsia"/>
                <w:b/>
                <w:szCs w:val="21"/>
              </w:rPr>
              <w:t>的</w:t>
            </w:r>
          </w:p>
        </w:tc>
        <w:tc>
          <w:tcPr>
            <w:tcW w:w="1139" w:type="pct"/>
            <w:vAlign w:val="center"/>
          </w:tcPr>
          <w:p w:rsidR="00084B83" w:rsidRPr="009F3A8A" w:rsidRDefault="00084B83" w:rsidP="0087121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实验内容</w:t>
            </w:r>
          </w:p>
        </w:tc>
        <w:tc>
          <w:tcPr>
            <w:tcW w:w="1288" w:type="pct"/>
            <w:vAlign w:val="center"/>
          </w:tcPr>
          <w:p w:rsidR="00084B83" w:rsidRPr="009F3A8A" w:rsidRDefault="00084B83" w:rsidP="0087121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实验要求</w:t>
            </w:r>
          </w:p>
        </w:tc>
        <w:tc>
          <w:tcPr>
            <w:tcW w:w="377" w:type="pct"/>
            <w:vAlign w:val="center"/>
          </w:tcPr>
          <w:p w:rsidR="00084B83" w:rsidRDefault="00084B83" w:rsidP="0087121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实验</w:t>
            </w:r>
          </w:p>
          <w:p w:rsidR="00084B83" w:rsidRPr="009F3A8A" w:rsidRDefault="00084B83" w:rsidP="0087121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 w:hint="eastAsia"/>
                <w:b/>
                <w:szCs w:val="21"/>
              </w:rPr>
              <w:t>属性</w:t>
            </w:r>
          </w:p>
        </w:tc>
        <w:tc>
          <w:tcPr>
            <w:tcW w:w="328" w:type="pct"/>
            <w:vAlign w:val="center"/>
          </w:tcPr>
          <w:p w:rsidR="00084B83" w:rsidRPr="009F3A8A" w:rsidRDefault="00084B83" w:rsidP="0087121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F3A8A">
              <w:rPr>
                <w:rFonts w:ascii="宋体" w:hAnsi="宋体"/>
                <w:b/>
                <w:szCs w:val="21"/>
              </w:rPr>
              <w:t>学时</w:t>
            </w:r>
          </w:p>
        </w:tc>
        <w:tc>
          <w:tcPr>
            <w:tcW w:w="362" w:type="pct"/>
          </w:tcPr>
          <w:p w:rsidR="00084B83" w:rsidRPr="009F3A8A" w:rsidRDefault="00084B83" w:rsidP="0087121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25847">
              <w:rPr>
                <w:rFonts w:ascii="宋体" w:hAnsi="宋体" w:hint="eastAsia"/>
                <w:b/>
                <w:szCs w:val="21"/>
              </w:rPr>
              <w:t>支撑课程目标</w:t>
            </w:r>
          </w:p>
        </w:tc>
      </w:tr>
      <w:tr w:rsidR="00084B83" w:rsidTr="0087121F">
        <w:trPr>
          <w:trHeight w:val="1261"/>
          <w:jc w:val="center"/>
        </w:trPr>
        <w:tc>
          <w:tcPr>
            <w:tcW w:w="159" w:type="pct"/>
            <w:vAlign w:val="center"/>
          </w:tcPr>
          <w:p w:rsidR="00084B83" w:rsidRPr="000C1E93" w:rsidRDefault="00084B83" w:rsidP="0087121F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 w:rsidRPr="000C1E93">
              <w:rPr>
                <w:rFonts w:ascii="楷体_GB2312" w:eastAsia="楷体_GB2312" w:hint="eastAsia"/>
                <w:sz w:val="24"/>
              </w:rPr>
              <w:t>1</w:t>
            </w:r>
          </w:p>
        </w:tc>
        <w:tc>
          <w:tcPr>
            <w:tcW w:w="402" w:type="pct"/>
          </w:tcPr>
          <w:p w:rsidR="00084B83" w:rsidRPr="00B210F4" w:rsidRDefault="00084B83" w:rsidP="0087121F"/>
        </w:tc>
        <w:tc>
          <w:tcPr>
            <w:tcW w:w="945" w:type="pct"/>
          </w:tcPr>
          <w:p w:rsidR="00084B83" w:rsidRPr="003F2B92" w:rsidRDefault="00084B83" w:rsidP="0087121F">
            <w:r w:rsidRPr="003F2B92">
              <w:rPr>
                <w:rFonts w:hint="eastAsia"/>
              </w:rPr>
              <w:t>要求：落实立德树人根本任务，除了掌握知识、培养能力，还应有情感态度价值观的目标。用行为动词表述学习主要教学内容应达到的结果。如</w:t>
            </w:r>
            <w:r>
              <w:rPr>
                <w:rFonts w:hint="eastAsia"/>
              </w:rPr>
              <w:t>表述</w:t>
            </w:r>
            <w:r w:rsidRPr="003F2B92">
              <w:rPr>
                <w:rFonts w:hint="eastAsia"/>
              </w:rPr>
              <w:t>……，理解……</w:t>
            </w:r>
            <w:r>
              <w:rPr>
                <w:rFonts w:hint="eastAsia"/>
              </w:rPr>
              <w:t>原理</w:t>
            </w:r>
            <w:r w:rsidRPr="003F2B92">
              <w:rPr>
                <w:rFonts w:hint="eastAsia"/>
              </w:rPr>
              <w:t>；运用</w:t>
            </w:r>
            <w:r>
              <w:rPr>
                <w:rFonts w:hint="eastAsia"/>
              </w:rPr>
              <w:t>什么技能</w:t>
            </w:r>
            <w:r w:rsidRPr="003F2B92">
              <w:rPr>
                <w:rFonts w:hint="eastAsia"/>
              </w:rPr>
              <w:t>……开展……活动等。</w:t>
            </w:r>
          </w:p>
        </w:tc>
        <w:tc>
          <w:tcPr>
            <w:tcW w:w="1139" w:type="pct"/>
          </w:tcPr>
          <w:p w:rsidR="00084B83" w:rsidRDefault="00084B83" w:rsidP="0087121F">
            <w:r>
              <w:rPr>
                <w:rFonts w:hint="eastAsia"/>
              </w:rPr>
              <w:t>实验内容：</w:t>
            </w:r>
          </w:p>
          <w:p w:rsidR="00084B83" w:rsidRDefault="00084B83" w:rsidP="0087121F">
            <w:r>
              <w:t>1.××××</w:t>
            </w:r>
          </w:p>
          <w:p w:rsidR="00084B83" w:rsidRDefault="00084B83" w:rsidP="0087121F">
            <w:r>
              <w:rPr>
                <w:rFonts w:hint="eastAsia"/>
              </w:rPr>
              <w:t>……</w:t>
            </w:r>
          </w:p>
          <w:p w:rsidR="00084B83" w:rsidRDefault="00084B83" w:rsidP="0087121F">
            <w:r>
              <w:rPr>
                <w:rFonts w:hint="eastAsia"/>
              </w:rPr>
              <w:t>重点难点</w:t>
            </w:r>
          </w:p>
          <w:p w:rsidR="00084B83" w:rsidRDefault="00084B83" w:rsidP="0087121F">
            <w:r>
              <w:t>1.××××</w:t>
            </w:r>
          </w:p>
          <w:p w:rsidR="00084B83" w:rsidRDefault="00084B83" w:rsidP="0087121F">
            <w:r>
              <w:rPr>
                <w:rFonts w:hint="eastAsia"/>
              </w:rPr>
              <w:t>……</w:t>
            </w:r>
          </w:p>
          <w:p w:rsidR="00084B83" w:rsidRDefault="00084B83" w:rsidP="0087121F">
            <w:r>
              <w:rPr>
                <w:rFonts w:hint="eastAsia"/>
              </w:rPr>
              <w:t>拓展思考</w:t>
            </w:r>
          </w:p>
          <w:p w:rsidR="00084B83" w:rsidRPr="003F2B92" w:rsidRDefault="00084B83" w:rsidP="0087121F">
            <w:r>
              <w:rPr>
                <w:rFonts w:hint="eastAsia"/>
              </w:rPr>
              <w:t>……</w:t>
            </w:r>
          </w:p>
        </w:tc>
        <w:tc>
          <w:tcPr>
            <w:tcW w:w="1288" w:type="pct"/>
          </w:tcPr>
          <w:p w:rsidR="00084B83" w:rsidRDefault="00084B83" w:rsidP="0087121F">
            <w:r>
              <w:rPr>
                <w:rFonts w:hint="eastAsia"/>
              </w:rPr>
              <w:t>包括开出要求、实验准备、预习要求、学时分配、实验报告要求及其它。</w:t>
            </w:r>
          </w:p>
          <w:p w:rsidR="00084B83" w:rsidRDefault="00084B83" w:rsidP="0087121F">
            <w:r>
              <w:rPr>
                <w:rFonts w:hint="eastAsia"/>
              </w:rPr>
              <w:t>实验准备：仪器设备、药品试剂等；</w:t>
            </w:r>
          </w:p>
          <w:p w:rsidR="00084B83" w:rsidRDefault="00084B83" w:rsidP="0087121F">
            <w:r>
              <w:rPr>
                <w:rFonts w:hint="eastAsia"/>
              </w:rPr>
              <w:t>预习要求：实验预习的内容；</w:t>
            </w:r>
          </w:p>
          <w:p w:rsidR="00084B83" w:rsidRDefault="00084B83" w:rsidP="0087121F">
            <w:r>
              <w:rPr>
                <w:rFonts w:hint="eastAsia"/>
              </w:rPr>
              <w:t>学时分配：如教师讲授时长和学生操作时长分别约占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；</w:t>
            </w:r>
          </w:p>
          <w:p w:rsidR="00084B83" w:rsidRDefault="00084B83" w:rsidP="0087121F">
            <w:r>
              <w:rPr>
                <w:rFonts w:hint="eastAsia"/>
              </w:rPr>
              <w:t>实验报告要求：内容、格式等；</w:t>
            </w:r>
          </w:p>
          <w:p w:rsidR="00084B83" w:rsidRDefault="00084B83" w:rsidP="0087121F">
            <w:r>
              <w:rPr>
                <w:rFonts w:hint="eastAsia"/>
              </w:rPr>
              <w:t>其它：如实验操作注意事项等。</w:t>
            </w:r>
          </w:p>
          <w:p w:rsidR="00084B83" w:rsidRPr="003F2B92" w:rsidRDefault="00084B83" w:rsidP="0087121F">
            <w:r>
              <w:rPr>
                <w:rFonts w:hint="eastAsia"/>
              </w:rPr>
              <w:t>……</w:t>
            </w:r>
          </w:p>
        </w:tc>
        <w:tc>
          <w:tcPr>
            <w:tcW w:w="377" w:type="pct"/>
            <w:vAlign w:val="center"/>
          </w:tcPr>
          <w:p w:rsidR="00084B83" w:rsidRPr="00425847" w:rsidRDefault="00084B83" w:rsidP="0087121F">
            <w:pPr>
              <w:pStyle w:val="a7"/>
              <w:numPr>
                <w:ilvl w:val="0"/>
                <w:numId w:val="2"/>
              </w:numPr>
              <w:spacing w:line="360" w:lineRule="exact"/>
              <w:ind w:left="0" w:firstLineChars="0" w:firstLine="0"/>
              <w:rPr>
                <w:rFonts w:ascii="楷体_GB2312" w:eastAsia="楷体_GB2312"/>
                <w:color w:val="FF0000"/>
                <w:sz w:val="24"/>
              </w:rPr>
            </w:pPr>
            <w:r w:rsidRPr="00425847">
              <w:rPr>
                <w:rFonts w:ascii="楷体_GB2312" w:eastAsia="楷体_GB2312" w:hint="eastAsia"/>
                <w:color w:val="FF0000"/>
                <w:sz w:val="24"/>
              </w:rPr>
              <w:t>必做</w:t>
            </w:r>
            <w:r w:rsidRPr="00425847">
              <w:rPr>
                <w:rFonts w:ascii="楷体_GB2312" w:eastAsia="楷体_GB2312"/>
                <w:color w:val="FF0000"/>
                <w:sz w:val="24"/>
              </w:rPr>
              <w:t>、选做</w:t>
            </w:r>
          </w:p>
          <w:p w:rsidR="00084B83" w:rsidRPr="00425847" w:rsidRDefault="00084B83" w:rsidP="0087121F">
            <w:pPr>
              <w:pStyle w:val="a7"/>
              <w:numPr>
                <w:ilvl w:val="0"/>
                <w:numId w:val="2"/>
              </w:numPr>
              <w:spacing w:line="360" w:lineRule="exact"/>
              <w:ind w:left="0" w:firstLineChars="0" w:firstLine="0"/>
              <w:rPr>
                <w:rFonts w:ascii="楷体_GB2312" w:eastAsia="楷体_GB2312"/>
                <w:color w:val="FF0000"/>
                <w:sz w:val="24"/>
              </w:rPr>
            </w:pPr>
            <w:r>
              <w:rPr>
                <w:rFonts w:ascii="楷体_GB2312" w:eastAsia="楷体_GB2312" w:hint="eastAsia"/>
                <w:color w:val="FF0000"/>
                <w:sz w:val="24"/>
              </w:rPr>
              <w:t>验证性</w:t>
            </w:r>
            <w:r>
              <w:rPr>
                <w:rFonts w:ascii="楷体_GB2312" w:eastAsia="楷体_GB2312"/>
                <w:color w:val="FF0000"/>
                <w:sz w:val="24"/>
              </w:rPr>
              <w:t>、综合性、设计性</w:t>
            </w:r>
          </w:p>
        </w:tc>
        <w:tc>
          <w:tcPr>
            <w:tcW w:w="328" w:type="pct"/>
            <w:vAlign w:val="center"/>
          </w:tcPr>
          <w:p w:rsidR="00084B83" w:rsidRPr="006236FF" w:rsidRDefault="00084B83" w:rsidP="0087121F">
            <w:pPr>
              <w:spacing w:line="360" w:lineRule="exact"/>
              <w:jc w:val="center"/>
              <w:rPr>
                <w:rFonts w:ascii="楷体_GB2312" w:eastAsia="楷体_GB2312"/>
                <w:color w:val="FF0000"/>
                <w:sz w:val="24"/>
              </w:rPr>
            </w:pPr>
            <w:r>
              <w:rPr>
                <w:rFonts w:ascii="楷体_GB2312" w:eastAsia="楷体_GB2312" w:hint="eastAsia"/>
                <w:color w:val="FF0000"/>
                <w:sz w:val="24"/>
              </w:rPr>
              <w:t>4</w:t>
            </w:r>
          </w:p>
        </w:tc>
        <w:tc>
          <w:tcPr>
            <w:tcW w:w="362" w:type="pct"/>
          </w:tcPr>
          <w:p w:rsidR="00084B83" w:rsidRDefault="00084B83" w:rsidP="0087121F">
            <w:pPr>
              <w:spacing w:line="360" w:lineRule="exact"/>
              <w:jc w:val="center"/>
              <w:rPr>
                <w:rFonts w:ascii="楷体_GB2312" w:eastAsia="楷体_GB2312"/>
                <w:color w:val="FF0000"/>
                <w:sz w:val="24"/>
              </w:rPr>
            </w:pPr>
            <w:r w:rsidRPr="00AD3442"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</w:tr>
    </w:tbl>
    <w:p w:rsidR="003C1766" w:rsidRDefault="003C1766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084B83" w:rsidRDefault="00084B83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  <w:sectPr w:rsidR="00084B83" w:rsidSect="00084B8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lastRenderedPageBreak/>
        <w:t>五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、课程考核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4962"/>
        <w:gridCol w:w="1638"/>
      </w:tblGrid>
      <w:tr w:rsidR="004000E9">
        <w:tc>
          <w:tcPr>
            <w:tcW w:w="1696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4962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考核内容</w:t>
            </w:r>
          </w:p>
        </w:tc>
        <w:tc>
          <w:tcPr>
            <w:tcW w:w="1638" w:type="dxa"/>
            <w:vAlign w:val="center"/>
          </w:tcPr>
          <w:p w:rsidR="004000E9" w:rsidRDefault="001E33B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考核方式</w:t>
            </w:r>
          </w:p>
        </w:tc>
      </w:tr>
      <w:tr w:rsidR="004000E9">
        <w:trPr>
          <w:trHeight w:val="454"/>
        </w:trPr>
        <w:tc>
          <w:tcPr>
            <w:tcW w:w="1696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课程目标1：</w:t>
            </w:r>
          </w:p>
        </w:tc>
        <w:tc>
          <w:tcPr>
            <w:tcW w:w="4962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</w:t>
            </w:r>
          </w:p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1.课堂</w:t>
            </w:r>
            <w:r>
              <w:rPr>
                <w:rFonts w:ascii="宋体" w:hAnsi="宋体"/>
                <w:color w:val="000000" w:themeColor="text1"/>
                <w:szCs w:val="21"/>
              </w:rPr>
              <w:t>讨论</w:t>
            </w:r>
          </w:p>
          <w:p w:rsidR="004000E9" w:rsidRDefault="00300AA1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2.课程</w:t>
            </w:r>
            <w:r>
              <w:rPr>
                <w:rFonts w:ascii="宋体" w:hAnsi="宋体"/>
                <w:color w:val="000000" w:themeColor="text1"/>
                <w:szCs w:val="21"/>
              </w:rPr>
              <w:t>作业</w:t>
            </w:r>
          </w:p>
          <w:p w:rsidR="004000E9" w:rsidRDefault="00300AA1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</w:t>
            </w:r>
          </w:p>
        </w:tc>
      </w:tr>
      <w:tr w:rsidR="004000E9">
        <w:trPr>
          <w:trHeight w:hRule="exact" w:val="908"/>
        </w:trPr>
        <w:tc>
          <w:tcPr>
            <w:tcW w:w="1696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2：</w:t>
            </w:r>
          </w:p>
        </w:tc>
        <w:tc>
          <w:tcPr>
            <w:tcW w:w="4962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1"/>
              </w:rPr>
              <w:t>1.</w:t>
            </w:r>
          </w:p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</w:tr>
    </w:tbl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六</w:t>
      </w:r>
      <w:r>
        <w:rPr>
          <w:rFonts w:ascii="黑体" w:eastAsia="黑体" w:hAnsi="黑体"/>
          <w:color w:val="000000" w:themeColor="text1"/>
          <w:sz w:val="24"/>
          <w:szCs w:val="28"/>
        </w:rPr>
        <w:t>、</w:t>
      </w:r>
      <w:r>
        <w:rPr>
          <w:rFonts w:ascii="黑体" w:eastAsia="黑体" w:hAnsi="黑体" w:hint="eastAsia"/>
          <w:color w:val="000000" w:themeColor="text1"/>
          <w:sz w:val="24"/>
          <w:szCs w:val="28"/>
        </w:rPr>
        <w:t>成绩</w:t>
      </w:r>
      <w:r>
        <w:rPr>
          <w:rFonts w:ascii="黑体" w:eastAsia="黑体" w:hAnsi="黑体"/>
          <w:color w:val="000000" w:themeColor="text1"/>
          <w:sz w:val="24"/>
          <w:szCs w:val="28"/>
        </w:rPr>
        <w:t>评定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（一</w:t>
      </w:r>
      <w:r>
        <w:rPr>
          <w:rFonts w:ascii="宋体" w:hAnsi="宋体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成绩</w:t>
      </w:r>
      <w:r>
        <w:rPr>
          <w:rFonts w:ascii="宋体" w:hAnsi="宋体"/>
          <w:b/>
          <w:color w:val="000000" w:themeColor="text1"/>
          <w:szCs w:val="21"/>
        </w:rPr>
        <w:t>构成</w:t>
      </w:r>
    </w:p>
    <w:p w:rsidR="004000E9" w:rsidRDefault="00300AA1">
      <w:pPr>
        <w:spacing w:beforeLines="50" w:before="156" w:afterLines="50" w:after="156"/>
        <w:ind w:firstLineChars="200" w:firstLine="42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000000" w:themeColor="text1"/>
          <w:szCs w:val="21"/>
        </w:rPr>
        <w:t>期末考试60%，</w:t>
      </w:r>
      <w:r w:rsidR="003C1766">
        <w:rPr>
          <w:rFonts w:ascii="宋体" w:hAnsi="宋体" w:hint="eastAsia"/>
          <w:color w:val="000000" w:themeColor="text1"/>
          <w:szCs w:val="21"/>
        </w:rPr>
        <w:t>作业</w:t>
      </w:r>
      <w:r>
        <w:rPr>
          <w:rFonts w:ascii="宋体" w:hAnsi="宋体"/>
          <w:color w:val="000000" w:themeColor="text1"/>
          <w:szCs w:val="21"/>
        </w:rPr>
        <w:t>2</w:t>
      </w:r>
      <w:r>
        <w:rPr>
          <w:rFonts w:ascii="宋体" w:hAnsi="宋体" w:hint="eastAsia"/>
          <w:color w:val="000000" w:themeColor="text1"/>
          <w:szCs w:val="21"/>
        </w:rPr>
        <w:t>0</w:t>
      </w:r>
      <w:r>
        <w:rPr>
          <w:rFonts w:ascii="宋体" w:hAnsi="宋体"/>
          <w:color w:val="000000" w:themeColor="text1"/>
          <w:szCs w:val="21"/>
        </w:rPr>
        <w:t>%，</w:t>
      </w:r>
      <w:r>
        <w:rPr>
          <w:rFonts w:ascii="宋体" w:hAnsi="宋体" w:hint="eastAsia"/>
          <w:color w:val="000000" w:themeColor="text1"/>
          <w:szCs w:val="21"/>
        </w:rPr>
        <w:t>课堂讨论10%，</w:t>
      </w:r>
      <w:r w:rsidR="003C1766">
        <w:rPr>
          <w:rFonts w:ascii="宋体" w:hAnsi="宋体" w:hint="eastAsia"/>
          <w:color w:val="000000" w:themeColor="text1"/>
          <w:szCs w:val="21"/>
        </w:rPr>
        <w:t>小组合作</w:t>
      </w:r>
      <w:r w:rsidR="003C1766">
        <w:rPr>
          <w:rFonts w:ascii="宋体" w:hAnsi="宋体"/>
          <w:color w:val="000000" w:themeColor="text1"/>
          <w:szCs w:val="21"/>
        </w:rPr>
        <w:t>学习1</w:t>
      </w:r>
      <w:r w:rsidR="003C1766">
        <w:rPr>
          <w:rFonts w:ascii="宋体" w:hAnsi="宋体" w:hint="eastAsia"/>
          <w:color w:val="000000" w:themeColor="text1"/>
          <w:szCs w:val="21"/>
        </w:rPr>
        <w:t>0</w:t>
      </w:r>
      <w:r w:rsidR="003C1766">
        <w:rPr>
          <w:rFonts w:ascii="宋体" w:hAnsi="宋体"/>
          <w:color w:val="000000" w:themeColor="text1"/>
          <w:szCs w:val="21"/>
        </w:rPr>
        <w:t>%</w:t>
      </w:r>
      <w:r w:rsidR="003C1766">
        <w:rPr>
          <w:rFonts w:ascii="宋体" w:hAnsi="宋体" w:hint="eastAsia"/>
          <w:color w:val="000000" w:themeColor="text1"/>
          <w:szCs w:val="21"/>
        </w:rPr>
        <w:t>，</w:t>
      </w:r>
      <w:r>
        <w:rPr>
          <w:rFonts w:ascii="宋体" w:hAnsi="宋体" w:hint="eastAsia"/>
          <w:color w:val="000000" w:themeColor="text1"/>
          <w:szCs w:val="21"/>
        </w:rPr>
        <w:t>（</w:t>
      </w:r>
      <w:r>
        <w:rPr>
          <w:rFonts w:ascii="宋体" w:hAnsi="宋体"/>
          <w:color w:val="FF0000"/>
          <w:szCs w:val="21"/>
        </w:rPr>
        <w:t>成绩构成及比例根据课程自行确定，</w:t>
      </w:r>
      <w:r w:rsidR="003C1766">
        <w:rPr>
          <w:rFonts w:ascii="宋体" w:hAnsi="宋体" w:hint="eastAsia"/>
          <w:color w:val="FF0000"/>
          <w:szCs w:val="21"/>
        </w:rPr>
        <w:t>并根据</w:t>
      </w:r>
      <w:r w:rsidR="003C1766">
        <w:rPr>
          <w:rFonts w:ascii="宋体" w:hAnsi="宋体"/>
          <w:color w:val="FF0000"/>
          <w:szCs w:val="21"/>
        </w:rPr>
        <w:t>构成方式</w:t>
      </w:r>
      <w:r w:rsidR="003C1766">
        <w:rPr>
          <w:rFonts w:ascii="宋体" w:hAnsi="宋体" w:hint="eastAsia"/>
          <w:color w:val="FF0000"/>
          <w:szCs w:val="21"/>
        </w:rPr>
        <w:t>撰写</w:t>
      </w:r>
      <w:r w:rsidR="003C1766">
        <w:rPr>
          <w:rFonts w:ascii="宋体" w:hAnsi="宋体"/>
          <w:color w:val="FF0000"/>
          <w:szCs w:val="21"/>
        </w:rPr>
        <w:t>评价标准，</w:t>
      </w:r>
      <w:r>
        <w:rPr>
          <w:rFonts w:ascii="宋体" w:hAnsi="宋体"/>
          <w:color w:val="FF0000"/>
          <w:szCs w:val="21"/>
        </w:rPr>
        <w:t>上述仅供参考</w:t>
      </w:r>
      <w:r>
        <w:rPr>
          <w:rFonts w:ascii="宋体" w:hAnsi="宋体"/>
          <w:color w:val="000000" w:themeColor="text1"/>
          <w:szCs w:val="21"/>
        </w:rPr>
        <w:t>）</w:t>
      </w:r>
    </w:p>
    <w:tbl>
      <w:tblPr>
        <w:tblStyle w:val="a6"/>
        <w:tblW w:w="8216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1276"/>
        <w:gridCol w:w="1275"/>
      </w:tblGrid>
      <w:tr w:rsidR="004000E9">
        <w:trPr>
          <w:trHeight w:hRule="exact" w:val="686"/>
          <w:jc w:val="center"/>
        </w:trPr>
        <w:tc>
          <w:tcPr>
            <w:tcW w:w="155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</w:tcPr>
          <w:p w:rsidR="004000E9" w:rsidRDefault="00300AA1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期末</w:t>
            </w:r>
            <w:proofErr w:type="gramStart"/>
            <w:r>
              <w:rPr>
                <w:rFonts w:ascii="宋体" w:hAnsi="宋体"/>
                <w:b/>
                <w:color w:val="000000" w:themeColor="text1"/>
                <w:szCs w:val="21"/>
              </w:rPr>
              <w:t>考试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占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134" w:type="dxa"/>
          </w:tcPr>
          <w:p w:rsidR="004000E9" w:rsidRDefault="003C1766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作业占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559" w:type="dxa"/>
          </w:tcPr>
          <w:p w:rsidR="004000E9" w:rsidRDefault="003C1766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课堂</w:t>
            </w:r>
            <w:proofErr w:type="gramStart"/>
            <w:r>
              <w:rPr>
                <w:rFonts w:ascii="宋体" w:hAnsi="宋体"/>
                <w:b/>
                <w:color w:val="000000" w:themeColor="text1"/>
                <w:szCs w:val="21"/>
              </w:rPr>
              <w:t>讨论占</w:t>
            </w:r>
            <w:proofErr w:type="gramEnd"/>
            <w:r>
              <w:rPr>
                <w:rFonts w:ascii="宋体" w:hAnsi="宋体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276" w:type="dxa"/>
          </w:tcPr>
          <w:p w:rsidR="004000E9" w:rsidRDefault="003C1766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小组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合作</w:t>
            </w:r>
            <w:proofErr w:type="gramStart"/>
            <w:r>
              <w:rPr>
                <w:rFonts w:ascii="宋体" w:hAnsi="宋体"/>
                <w:b/>
                <w:color w:val="000000" w:themeColor="text1"/>
                <w:szCs w:val="21"/>
              </w:rPr>
              <w:t>学习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占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275" w:type="dxa"/>
          </w:tcPr>
          <w:p w:rsidR="004000E9" w:rsidRDefault="00300AA1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……</w:t>
            </w: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课程目标4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4000E9" w:rsidRDefault="00300AA1">
      <w:pPr>
        <w:tabs>
          <w:tab w:val="left" w:pos="1716"/>
        </w:tabs>
        <w:rPr>
          <w:rFonts w:ascii="黑体" w:eastAsia="黑体" w:hAnsi="黑体"/>
          <w:sz w:val="24"/>
          <w:szCs w:val="28"/>
        </w:rPr>
        <w:sectPr w:rsidR="004000E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24"/>
          <w:szCs w:val="28"/>
        </w:rPr>
        <w:tab/>
      </w:r>
    </w:p>
    <w:p w:rsidR="004000E9" w:rsidRDefault="00300AA1">
      <w:pPr>
        <w:spacing w:line="30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lastRenderedPageBreak/>
        <w:t>（二</w:t>
      </w:r>
      <w:r>
        <w:rPr>
          <w:rFonts w:ascii="宋体" w:hAnsi="宋体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评价标准</w:t>
      </w:r>
    </w:p>
    <w:p w:rsidR="004000E9" w:rsidRDefault="00300AA1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1</w:t>
      </w:r>
      <w:r>
        <w:rPr>
          <w:rFonts w:ascii="宋体" w:hAnsi="宋体"/>
          <w:color w:val="000000" w:themeColor="text1"/>
          <w:szCs w:val="21"/>
        </w:rPr>
        <w:t>.</w:t>
      </w:r>
      <w:r>
        <w:rPr>
          <w:rFonts w:ascii="宋体" w:hAnsi="宋体" w:hint="eastAsia"/>
          <w:color w:val="000000" w:themeColor="text1"/>
          <w:szCs w:val="21"/>
        </w:rPr>
        <w:t>期末</w:t>
      </w:r>
      <w:r>
        <w:rPr>
          <w:rFonts w:ascii="宋体" w:hAnsi="宋体"/>
          <w:color w:val="000000" w:themeColor="text1"/>
          <w:szCs w:val="21"/>
        </w:rPr>
        <w:t>考试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4000E9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评价标准</w:t>
            </w:r>
          </w:p>
        </w:tc>
      </w:tr>
      <w:tr w:rsidR="004000E9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课程目标1.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300AA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</w:t>
      </w:r>
      <w:r>
        <w:rPr>
          <w:rFonts w:ascii="宋体" w:hAnsi="宋体"/>
          <w:color w:val="000000" w:themeColor="text1"/>
          <w:szCs w:val="21"/>
        </w:rPr>
        <w:t>.</w:t>
      </w:r>
      <w:r w:rsidR="003C1766">
        <w:rPr>
          <w:rFonts w:ascii="宋体" w:hAnsi="宋体" w:hint="eastAsia"/>
          <w:color w:val="000000" w:themeColor="text1"/>
          <w:szCs w:val="21"/>
        </w:rPr>
        <w:t>作业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4000E9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2211" w:type="dxa"/>
            <w:gridSpan w:val="4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4000E9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4000E9" w:rsidRDefault="004000E9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4000E9" w:rsidRDefault="004000E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300AA1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lastRenderedPageBreak/>
        <w:t>3</w:t>
      </w:r>
      <w:r>
        <w:rPr>
          <w:rFonts w:ascii="宋体" w:hAnsi="宋体"/>
          <w:color w:val="000000" w:themeColor="text1"/>
          <w:szCs w:val="21"/>
        </w:rPr>
        <w:t>.</w:t>
      </w:r>
      <w:r w:rsidR="003C1766">
        <w:rPr>
          <w:rFonts w:ascii="宋体" w:hAnsi="宋体" w:hint="eastAsia"/>
          <w:color w:val="000000" w:themeColor="text1"/>
          <w:szCs w:val="21"/>
        </w:rPr>
        <w:t>课堂讨论</w:t>
      </w: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4000E9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评价标准</w:t>
            </w:r>
          </w:p>
        </w:tc>
      </w:tr>
      <w:tr w:rsidR="004000E9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课程目标1.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300AA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4</w:t>
      </w:r>
      <w:r>
        <w:rPr>
          <w:rFonts w:ascii="宋体" w:hAnsi="宋体"/>
          <w:color w:val="000000" w:themeColor="text1"/>
          <w:szCs w:val="21"/>
        </w:rPr>
        <w:t>.</w:t>
      </w:r>
      <w:r w:rsidR="003C1766">
        <w:rPr>
          <w:rFonts w:ascii="宋体" w:hAnsi="宋体" w:hint="eastAsia"/>
          <w:color w:val="000000" w:themeColor="text1"/>
          <w:szCs w:val="21"/>
        </w:rPr>
        <w:t>小组合作</w:t>
      </w:r>
      <w:r w:rsidR="003C1766">
        <w:rPr>
          <w:rFonts w:ascii="宋体" w:hAnsi="宋体"/>
          <w:color w:val="000000" w:themeColor="text1"/>
          <w:szCs w:val="21"/>
        </w:rPr>
        <w:t>学习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4000E9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评价标准</w:t>
            </w:r>
          </w:p>
        </w:tc>
      </w:tr>
      <w:tr w:rsidR="004000E9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课程目标1.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4000E9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844" w:type="dxa"/>
            <w:gridSpan w:val="4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4000E9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4000E9" w:rsidRDefault="004000E9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4000E9" w:rsidRDefault="004000E9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  <w:sectPr w:rsidR="004000E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4000E9" w:rsidRDefault="004000E9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七、</w:t>
      </w:r>
      <w:r w:rsidR="003C1766">
        <w:rPr>
          <w:rFonts w:ascii="黑体" w:eastAsia="黑体" w:hAnsi="黑体" w:hint="eastAsia"/>
          <w:color w:val="000000" w:themeColor="text1"/>
          <w:sz w:val="24"/>
          <w:szCs w:val="28"/>
        </w:rPr>
        <w:t>主要</w:t>
      </w:r>
      <w:r>
        <w:rPr>
          <w:rFonts w:ascii="黑体" w:eastAsia="黑体" w:hAnsi="黑体" w:hint="eastAsia"/>
          <w:color w:val="000000" w:themeColor="text1"/>
          <w:sz w:val="24"/>
          <w:szCs w:val="28"/>
        </w:rPr>
        <w:t>参考书目</w:t>
      </w:r>
    </w:p>
    <w:sectPr w:rsidR="00400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0B8" w:rsidRDefault="003530B8" w:rsidP="001E33BD">
      <w:r>
        <w:separator/>
      </w:r>
    </w:p>
  </w:endnote>
  <w:endnote w:type="continuationSeparator" w:id="0">
    <w:p w:rsidR="003530B8" w:rsidRDefault="003530B8" w:rsidP="001E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0B8" w:rsidRDefault="003530B8" w:rsidP="001E33BD">
      <w:r>
        <w:separator/>
      </w:r>
    </w:p>
  </w:footnote>
  <w:footnote w:type="continuationSeparator" w:id="0">
    <w:p w:rsidR="003530B8" w:rsidRDefault="003530B8" w:rsidP="001E3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A1AFF"/>
    <w:multiLevelType w:val="multilevel"/>
    <w:tmpl w:val="637A1AFF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710F34"/>
    <w:multiLevelType w:val="hybridMultilevel"/>
    <w:tmpl w:val="05D41386"/>
    <w:lvl w:ilvl="0" w:tplc="D292C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62"/>
    <w:rsid w:val="00032128"/>
    <w:rsid w:val="00050597"/>
    <w:rsid w:val="00084B83"/>
    <w:rsid w:val="000C5562"/>
    <w:rsid w:val="0019309E"/>
    <w:rsid w:val="001E33BD"/>
    <w:rsid w:val="00262D80"/>
    <w:rsid w:val="002F551A"/>
    <w:rsid w:val="00300AA1"/>
    <w:rsid w:val="003530B8"/>
    <w:rsid w:val="00395B21"/>
    <w:rsid w:val="003C1766"/>
    <w:rsid w:val="003C53FC"/>
    <w:rsid w:val="004000E9"/>
    <w:rsid w:val="004012B1"/>
    <w:rsid w:val="0051744F"/>
    <w:rsid w:val="00522C69"/>
    <w:rsid w:val="0057410E"/>
    <w:rsid w:val="005F4D62"/>
    <w:rsid w:val="00625941"/>
    <w:rsid w:val="006A7A28"/>
    <w:rsid w:val="006C71B1"/>
    <w:rsid w:val="006E16A1"/>
    <w:rsid w:val="00742AD7"/>
    <w:rsid w:val="00797BCF"/>
    <w:rsid w:val="007A21E5"/>
    <w:rsid w:val="00803DBB"/>
    <w:rsid w:val="00820319"/>
    <w:rsid w:val="008965ED"/>
    <w:rsid w:val="008C6C51"/>
    <w:rsid w:val="009032E9"/>
    <w:rsid w:val="00944CBA"/>
    <w:rsid w:val="009B6FF0"/>
    <w:rsid w:val="00A4084A"/>
    <w:rsid w:val="00B21FCA"/>
    <w:rsid w:val="00BC41A1"/>
    <w:rsid w:val="00C0722E"/>
    <w:rsid w:val="00CD0E74"/>
    <w:rsid w:val="00D00C84"/>
    <w:rsid w:val="00D07154"/>
    <w:rsid w:val="00D91721"/>
    <w:rsid w:val="00E25A39"/>
    <w:rsid w:val="00EE0B58"/>
    <w:rsid w:val="00F71636"/>
    <w:rsid w:val="00FF2617"/>
    <w:rsid w:val="37D3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4B595-E048-4CC3-9FFC-186FE09A5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LENOVO</cp:lastModifiedBy>
  <cp:revision>6</cp:revision>
  <cp:lastPrinted>2020-03-13T10:04:00Z</cp:lastPrinted>
  <dcterms:created xsi:type="dcterms:W3CDTF">2020-03-13T09:21:00Z</dcterms:created>
  <dcterms:modified xsi:type="dcterms:W3CDTF">2020-03-17T10:14:00Z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